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435" w:rsidRPr="00B8204D" w:rsidRDefault="008C006B" w:rsidP="00200435">
      <w:pPr>
        <w:pStyle w:val="1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PART 2 - </w:t>
      </w:r>
      <w:r w:rsidR="00CA3A5F">
        <w:rPr>
          <w:rFonts w:cstheme="minorHAnsi"/>
          <w:sz w:val="24"/>
          <w:szCs w:val="24"/>
          <w:u w:val="single"/>
        </w:rPr>
        <w:t>Presentation (3</w:t>
      </w:r>
      <w:r w:rsidR="00200435">
        <w:rPr>
          <w:rFonts w:cstheme="minorHAnsi"/>
          <w:sz w:val="24"/>
          <w:szCs w:val="24"/>
          <w:u w:val="single"/>
        </w:rPr>
        <w:t>0</w:t>
      </w:r>
      <w:r w:rsidR="00200435" w:rsidRPr="00B8204D">
        <w:rPr>
          <w:rFonts w:cstheme="minorHAnsi"/>
          <w:sz w:val="24"/>
          <w:szCs w:val="24"/>
          <w:u w:val="single"/>
        </w:rPr>
        <w:t>%)</w:t>
      </w:r>
    </w:p>
    <w:p w:rsidR="00200435" w:rsidRPr="00200435" w:rsidRDefault="00200435" w:rsidP="00200435">
      <w:pPr>
        <w:pStyle w:val="Subtitle"/>
        <w:rPr>
          <w:sz w:val="28"/>
          <w:szCs w:val="32"/>
        </w:rPr>
      </w:pPr>
      <w:r w:rsidRPr="00200435">
        <w:rPr>
          <w:sz w:val="28"/>
          <w:szCs w:val="32"/>
        </w:rPr>
        <w:t xml:space="preserve">“How </w:t>
      </w:r>
      <w:r w:rsidR="000A6BF0">
        <w:rPr>
          <w:sz w:val="28"/>
          <w:szCs w:val="32"/>
        </w:rPr>
        <w:t xml:space="preserve">effective </w:t>
      </w:r>
      <w:r w:rsidRPr="00200435">
        <w:rPr>
          <w:sz w:val="28"/>
          <w:szCs w:val="32"/>
        </w:rPr>
        <w:t xml:space="preserve">is the </w:t>
      </w:r>
      <w:r w:rsidR="00685ADB">
        <w:rPr>
          <w:sz w:val="28"/>
          <w:szCs w:val="32"/>
        </w:rPr>
        <w:t xml:space="preserve">language used </w:t>
      </w:r>
      <w:r w:rsidR="00C72380">
        <w:rPr>
          <w:sz w:val="28"/>
          <w:szCs w:val="32"/>
        </w:rPr>
        <w:t>in</w:t>
      </w:r>
      <w:r w:rsidR="000A6BF0">
        <w:rPr>
          <w:sz w:val="28"/>
          <w:szCs w:val="32"/>
        </w:rPr>
        <w:t xml:space="preserve"> tourism in </w:t>
      </w:r>
      <w:r w:rsidR="00643D43">
        <w:rPr>
          <w:sz w:val="28"/>
          <w:szCs w:val="32"/>
        </w:rPr>
        <w:t>Bangkok in 2020</w:t>
      </w:r>
      <w:r w:rsidRPr="00200435">
        <w:rPr>
          <w:sz w:val="28"/>
          <w:szCs w:val="32"/>
        </w:rPr>
        <w:t>?”</w:t>
      </w:r>
    </w:p>
    <w:p w:rsidR="00200435" w:rsidRDefault="00200435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</w:p>
    <w:p w:rsidR="000A6BF0" w:rsidRDefault="00200435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 xml:space="preserve">You </w:t>
      </w:r>
      <w:r w:rsidR="00685ADB">
        <w:rPr>
          <w:rFonts w:cstheme="minorHAnsi"/>
          <w:b w:val="0"/>
          <w:bCs w:val="0"/>
          <w:sz w:val="22"/>
          <w:szCs w:val="22"/>
        </w:rPr>
        <w:t>should</w:t>
      </w:r>
      <w:r>
        <w:rPr>
          <w:rFonts w:cstheme="minorHAnsi"/>
          <w:b w:val="0"/>
          <w:bCs w:val="0"/>
          <w:sz w:val="22"/>
          <w:szCs w:val="22"/>
        </w:rPr>
        <w:t xml:space="preserve"> investigate the language used </w:t>
      </w:r>
      <w:r w:rsidR="00685ADB">
        <w:rPr>
          <w:rFonts w:cstheme="minorHAnsi"/>
          <w:b w:val="0"/>
          <w:bCs w:val="0"/>
          <w:sz w:val="22"/>
          <w:szCs w:val="22"/>
        </w:rPr>
        <w:t xml:space="preserve">in tourism in </w:t>
      </w:r>
      <w:r w:rsidR="00CA3A5F">
        <w:rPr>
          <w:rFonts w:cstheme="minorHAnsi"/>
          <w:b w:val="0"/>
          <w:bCs w:val="0"/>
          <w:sz w:val="22"/>
          <w:szCs w:val="22"/>
        </w:rPr>
        <w:t>any tourist place or</w:t>
      </w:r>
      <w:r w:rsidR="00E50EEA">
        <w:rPr>
          <w:rFonts w:cstheme="minorHAnsi"/>
          <w:b w:val="0"/>
          <w:bCs w:val="0"/>
          <w:sz w:val="22"/>
          <w:szCs w:val="22"/>
        </w:rPr>
        <w:t xml:space="preserve"> </w:t>
      </w:r>
      <w:r w:rsidR="00685ADB">
        <w:rPr>
          <w:rFonts w:cstheme="minorHAnsi"/>
          <w:b w:val="0"/>
          <w:bCs w:val="0"/>
          <w:sz w:val="22"/>
          <w:szCs w:val="22"/>
        </w:rPr>
        <w:t>area</w:t>
      </w:r>
      <w:r w:rsidR="00CA3A5F">
        <w:rPr>
          <w:rFonts w:cstheme="minorHAnsi"/>
          <w:b w:val="0"/>
          <w:bCs w:val="0"/>
          <w:sz w:val="22"/>
          <w:szCs w:val="22"/>
        </w:rPr>
        <w:t xml:space="preserve"> in</w:t>
      </w:r>
      <w:r w:rsidR="00685ADB">
        <w:rPr>
          <w:rFonts w:cstheme="minorHAnsi"/>
          <w:b w:val="0"/>
          <w:bCs w:val="0"/>
          <w:sz w:val="22"/>
          <w:szCs w:val="22"/>
        </w:rPr>
        <w:t xml:space="preserve"> Bangkok</w:t>
      </w:r>
      <w:r w:rsidR="00CA3A5F">
        <w:rPr>
          <w:rFonts w:cstheme="minorHAnsi"/>
          <w:b w:val="0"/>
          <w:bCs w:val="0"/>
          <w:sz w:val="22"/>
          <w:szCs w:val="22"/>
        </w:rPr>
        <w:t>.</w:t>
      </w:r>
      <w:r w:rsidR="000A6BF0">
        <w:rPr>
          <w:rFonts w:cstheme="minorHAnsi"/>
          <w:b w:val="0"/>
          <w:bCs w:val="0"/>
          <w:sz w:val="22"/>
          <w:szCs w:val="22"/>
        </w:rPr>
        <w:t xml:space="preserve"> </w:t>
      </w:r>
      <w:r w:rsidR="000A6BF0" w:rsidRPr="0060699A">
        <w:rPr>
          <w:rFonts w:cstheme="minorHAnsi"/>
          <w:b w:val="0"/>
          <w:bCs w:val="0"/>
          <w:sz w:val="22"/>
          <w:szCs w:val="22"/>
          <w:highlight w:val="yellow"/>
        </w:rPr>
        <w:t>Your presentation is a</w:t>
      </w:r>
      <w:r w:rsidR="00643D43">
        <w:rPr>
          <w:rFonts w:cstheme="minorHAnsi"/>
          <w:b w:val="0"/>
          <w:bCs w:val="0"/>
          <w:sz w:val="22"/>
          <w:szCs w:val="22"/>
          <w:highlight w:val="yellow"/>
        </w:rPr>
        <w:t>n overview of your project and the</w:t>
      </w:r>
      <w:r w:rsidR="000A6BF0" w:rsidRPr="0060699A">
        <w:rPr>
          <w:rFonts w:cstheme="minorHAnsi"/>
          <w:b w:val="0"/>
          <w:bCs w:val="0"/>
          <w:sz w:val="22"/>
          <w:szCs w:val="22"/>
          <w:highlight w:val="yellow"/>
        </w:rPr>
        <w:t xml:space="preserve"> results</w:t>
      </w:r>
      <w:r w:rsidR="00643D43">
        <w:rPr>
          <w:rFonts w:cstheme="minorHAnsi"/>
          <w:b w:val="0"/>
          <w:bCs w:val="0"/>
          <w:sz w:val="22"/>
          <w:szCs w:val="22"/>
          <w:highlight w:val="yellow"/>
        </w:rPr>
        <w:t xml:space="preserve"> y</w:t>
      </w:r>
      <w:r w:rsidR="000A6BF0" w:rsidRPr="0060699A">
        <w:rPr>
          <w:rFonts w:cstheme="minorHAnsi"/>
          <w:b w:val="0"/>
          <w:bCs w:val="0"/>
          <w:sz w:val="22"/>
          <w:szCs w:val="22"/>
          <w:highlight w:val="yellow"/>
        </w:rPr>
        <w:t>ou found.</w:t>
      </w: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</w:p>
    <w:p w:rsidR="00E50EEA" w:rsidRDefault="00CA3A5F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 xml:space="preserve">Examples of tourist places are </w:t>
      </w:r>
      <w:r w:rsidR="00685ADB">
        <w:rPr>
          <w:rFonts w:cstheme="minorHAnsi"/>
          <w:b w:val="0"/>
          <w:bCs w:val="0"/>
          <w:sz w:val="22"/>
          <w:szCs w:val="22"/>
        </w:rPr>
        <w:t>hotel</w:t>
      </w:r>
      <w:r>
        <w:rPr>
          <w:rFonts w:cstheme="minorHAnsi"/>
          <w:b w:val="0"/>
          <w:bCs w:val="0"/>
          <w:sz w:val="22"/>
          <w:szCs w:val="22"/>
        </w:rPr>
        <w:t>s</w:t>
      </w:r>
      <w:r w:rsidR="00685ADB">
        <w:rPr>
          <w:rFonts w:cstheme="minorHAnsi"/>
          <w:b w:val="0"/>
          <w:bCs w:val="0"/>
          <w:sz w:val="22"/>
          <w:szCs w:val="22"/>
        </w:rPr>
        <w:t>, tourist attraction</w:t>
      </w:r>
      <w:r>
        <w:rPr>
          <w:rFonts w:cstheme="minorHAnsi"/>
          <w:b w:val="0"/>
          <w:bCs w:val="0"/>
          <w:sz w:val="22"/>
          <w:szCs w:val="22"/>
        </w:rPr>
        <w:t>s</w:t>
      </w:r>
      <w:r w:rsidR="00685ADB">
        <w:rPr>
          <w:rFonts w:cstheme="minorHAnsi"/>
          <w:b w:val="0"/>
          <w:bCs w:val="0"/>
          <w:sz w:val="22"/>
          <w:szCs w:val="22"/>
        </w:rPr>
        <w:t>,</w:t>
      </w:r>
      <w:r w:rsidR="000A6BF0">
        <w:rPr>
          <w:rFonts w:cstheme="minorHAnsi"/>
          <w:b w:val="0"/>
          <w:bCs w:val="0"/>
          <w:sz w:val="22"/>
          <w:szCs w:val="22"/>
        </w:rPr>
        <w:t xml:space="preserve"> famous restaurants</w:t>
      </w:r>
      <w:r w:rsidR="000350C7">
        <w:rPr>
          <w:rFonts w:cstheme="minorHAnsi"/>
          <w:b w:val="0"/>
          <w:bCs w:val="0"/>
          <w:sz w:val="22"/>
          <w:szCs w:val="22"/>
        </w:rPr>
        <w:t>,</w:t>
      </w:r>
      <w:r w:rsidR="00685ADB">
        <w:rPr>
          <w:rFonts w:cstheme="minorHAnsi"/>
          <w:b w:val="0"/>
          <w:bCs w:val="0"/>
          <w:sz w:val="22"/>
          <w:szCs w:val="22"/>
        </w:rPr>
        <w:t xml:space="preserve"> airport</w:t>
      </w:r>
      <w:r w:rsidR="000A6BF0">
        <w:rPr>
          <w:rFonts w:cstheme="minorHAnsi"/>
          <w:b w:val="0"/>
          <w:bCs w:val="0"/>
          <w:sz w:val="22"/>
          <w:szCs w:val="22"/>
        </w:rPr>
        <w:t>s</w:t>
      </w:r>
      <w:r w:rsidR="00E50EEA">
        <w:rPr>
          <w:rFonts w:cstheme="minorHAnsi"/>
          <w:b w:val="0"/>
          <w:bCs w:val="0"/>
          <w:sz w:val="22"/>
          <w:szCs w:val="22"/>
        </w:rPr>
        <w:t>, Chinatown</w:t>
      </w:r>
      <w:r>
        <w:rPr>
          <w:rFonts w:cstheme="minorHAnsi"/>
          <w:b w:val="0"/>
          <w:bCs w:val="0"/>
          <w:sz w:val="22"/>
          <w:szCs w:val="22"/>
        </w:rPr>
        <w:t>,</w:t>
      </w:r>
      <w:r w:rsidR="00685ADB">
        <w:rPr>
          <w:rFonts w:cstheme="minorHAnsi"/>
          <w:b w:val="0"/>
          <w:bCs w:val="0"/>
          <w:sz w:val="22"/>
          <w:szCs w:val="22"/>
        </w:rPr>
        <w:t xml:space="preserve"> </w:t>
      </w:r>
      <w:r w:rsidR="000A6BF0">
        <w:rPr>
          <w:rFonts w:cstheme="minorHAnsi"/>
          <w:b w:val="0"/>
          <w:bCs w:val="0"/>
          <w:sz w:val="22"/>
          <w:szCs w:val="22"/>
        </w:rPr>
        <w:t xml:space="preserve">museums </w:t>
      </w:r>
      <w:r w:rsidR="00685ADB">
        <w:rPr>
          <w:rFonts w:cstheme="minorHAnsi"/>
          <w:b w:val="0"/>
          <w:bCs w:val="0"/>
          <w:sz w:val="22"/>
          <w:szCs w:val="22"/>
        </w:rPr>
        <w:t>etc</w:t>
      </w:r>
      <w:r w:rsidR="00200435">
        <w:rPr>
          <w:rFonts w:cstheme="minorHAnsi"/>
          <w:b w:val="0"/>
          <w:bCs w:val="0"/>
          <w:sz w:val="22"/>
          <w:szCs w:val="22"/>
        </w:rPr>
        <w:t xml:space="preserve">. </w:t>
      </w:r>
    </w:p>
    <w:p w:rsidR="00E50EEA" w:rsidRDefault="00E50EEA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</w:p>
    <w:p w:rsidR="00200435" w:rsidRDefault="000A6BF0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 xml:space="preserve">You should also interview tourists and ask them about their expectations of what the English levels are. </w:t>
      </w:r>
      <w:r w:rsidR="00200435">
        <w:rPr>
          <w:rFonts w:cstheme="minorHAnsi"/>
          <w:b w:val="0"/>
          <w:bCs w:val="0"/>
          <w:sz w:val="22"/>
          <w:szCs w:val="22"/>
        </w:rPr>
        <w:t xml:space="preserve">You </w:t>
      </w:r>
      <w:r>
        <w:rPr>
          <w:rFonts w:cstheme="minorHAnsi"/>
          <w:b w:val="0"/>
          <w:bCs w:val="0"/>
          <w:sz w:val="22"/>
          <w:szCs w:val="22"/>
        </w:rPr>
        <w:t>can also</w:t>
      </w:r>
      <w:r w:rsidR="00200435">
        <w:rPr>
          <w:rFonts w:cstheme="minorHAnsi"/>
          <w:b w:val="0"/>
          <w:bCs w:val="0"/>
          <w:sz w:val="22"/>
          <w:szCs w:val="22"/>
        </w:rPr>
        <w:t xml:space="preserve"> be the </w:t>
      </w:r>
      <w:r w:rsidR="00E50EEA">
        <w:rPr>
          <w:rFonts w:cstheme="minorHAnsi"/>
          <w:b w:val="0"/>
          <w:bCs w:val="0"/>
          <w:sz w:val="22"/>
          <w:szCs w:val="22"/>
        </w:rPr>
        <w:t>‘tourists’</w:t>
      </w:r>
      <w:r w:rsidR="00200435">
        <w:rPr>
          <w:rFonts w:cstheme="minorHAnsi"/>
          <w:b w:val="0"/>
          <w:bCs w:val="0"/>
          <w:sz w:val="22"/>
          <w:szCs w:val="22"/>
        </w:rPr>
        <w:t xml:space="preserve"> </w:t>
      </w:r>
      <w:r w:rsidR="00E50EEA">
        <w:rPr>
          <w:rFonts w:cstheme="minorHAnsi"/>
          <w:b w:val="0"/>
          <w:bCs w:val="0"/>
          <w:sz w:val="22"/>
          <w:szCs w:val="22"/>
        </w:rPr>
        <w:t>o</w:t>
      </w:r>
      <w:r w:rsidR="00200435">
        <w:rPr>
          <w:rFonts w:cstheme="minorHAnsi"/>
          <w:b w:val="0"/>
          <w:bCs w:val="0"/>
          <w:sz w:val="22"/>
          <w:szCs w:val="22"/>
        </w:rPr>
        <w:t xml:space="preserve">n this </w:t>
      </w:r>
      <w:r w:rsidR="00E50EEA">
        <w:rPr>
          <w:rFonts w:cstheme="minorHAnsi"/>
          <w:b w:val="0"/>
          <w:bCs w:val="0"/>
          <w:sz w:val="22"/>
          <w:szCs w:val="22"/>
        </w:rPr>
        <w:t xml:space="preserve">occasion (you </w:t>
      </w:r>
      <w:r w:rsidR="00EF5A35">
        <w:rPr>
          <w:rFonts w:cstheme="minorHAnsi"/>
          <w:b w:val="0"/>
          <w:bCs w:val="0"/>
          <w:sz w:val="22"/>
          <w:szCs w:val="22"/>
        </w:rPr>
        <w:t>should</w:t>
      </w:r>
      <w:r w:rsidR="00E50EEA">
        <w:rPr>
          <w:rFonts w:cstheme="minorHAnsi"/>
          <w:b w:val="0"/>
          <w:bCs w:val="0"/>
          <w:sz w:val="22"/>
          <w:szCs w:val="22"/>
        </w:rPr>
        <w:t xml:space="preserve"> speak English)</w:t>
      </w:r>
      <w:r w:rsidR="00200435">
        <w:rPr>
          <w:rFonts w:cstheme="minorHAnsi"/>
          <w:b w:val="0"/>
          <w:bCs w:val="0"/>
          <w:sz w:val="22"/>
          <w:szCs w:val="22"/>
        </w:rPr>
        <w:t xml:space="preserve"> and </w:t>
      </w:r>
      <w:proofErr w:type="spellStart"/>
      <w:r w:rsidR="00200435">
        <w:rPr>
          <w:rFonts w:cstheme="minorHAnsi"/>
          <w:b w:val="0"/>
          <w:bCs w:val="0"/>
          <w:sz w:val="22"/>
          <w:szCs w:val="22"/>
        </w:rPr>
        <w:t>analyse</w:t>
      </w:r>
      <w:proofErr w:type="spellEnd"/>
      <w:r w:rsidR="00200435">
        <w:rPr>
          <w:rFonts w:cstheme="minorHAnsi"/>
          <w:b w:val="0"/>
          <w:bCs w:val="0"/>
          <w:sz w:val="22"/>
          <w:szCs w:val="22"/>
        </w:rPr>
        <w:t xml:space="preserve"> the level</w:t>
      </w:r>
      <w:r w:rsidR="008A7B00">
        <w:rPr>
          <w:rFonts w:cstheme="minorHAnsi"/>
          <w:b w:val="0"/>
          <w:bCs w:val="0"/>
          <w:sz w:val="22"/>
          <w:szCs w:val="22"/>
        </w:rPr>
        <w:t xml:space="preserve"> of English </w:t>
      </w:r>
      <w:r>
        <w:rPr>
          <w:rFonts w:cstheme="minorHAnsi"/>
          <w:b w:val="0"/>
          <w:bCs w:val="0"/>
          <w:sz w:val="22"/>
          <w:szCs w:val="22"/>
        </w:rPr>
        <w:t>used by staff/waiters/workers</w:t>
      </w:r>
      <w:r w:rsidR="008A7B00">
        <w:rPr>
          <w:rFonts w:cstheme="minorHAnsi"/>
          <w:b w:val="0"/>
          <w:bCs w:val="0"/>
          <w:sz w:val="22"/>
          <w:szCs w:val="22"/>
        </w:rPr>
        <w:t xml:space="preserve"> by asking questions or interacting with </w:t>
      </w:r>
      <w:r>
        <w:rPr>
          <w:rFonts w:cstheme="minorHAnsi"/>
          <w:b w:val="0"/>
          <w:bCs w:val="0"/>
          <w:sz w:val="22"/>
          <w:szCs w:val="22"/>
        </w:rPr>
        <w:t xml:space="preserve">them. </w:t>
      </w: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>Questions might include;</w:t>
      </w: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sz w:val="22"/>
          <w:szCs w:val="22"/>
        </w:rPr>
      </w:pPr>
      <w:r>
        <w:rPr>
          <w:rFonts w:cstheme="minorHAnsi"/>
          <w:b w:val="0"/>
          <w:bCs w:val="0"/>
          <w:sz w:val="22"/>
          <w:szCs w:val="22"/>
        </w:rPr>
        <w:t xml:space="preserve">-Are you satisfied with the English levels of staff at the airport/hotel </w:t>
      </w:r>
      <w:proofErr w:type="spellStart"/>
      <w:r>
        <w:rPr>
          <w:rFonts w:cstheme="minorHAnsi"/>
          <w:b w:val="0"/>
          <w:bCs w:val="0"/>
          <w:sz w:val="22"/>
          <w:szCs w:val="22"/>
        </w:rPr>
        <w:t>etc</w:t>
      </w:r>
      <w:proofErr w:type="spellEnd"/>
      <w:r>
        <w:rPr>
          <w:rFonts w:cstheme="minorHAnsi"/>
          <w:b w:val="0"/>
          <w:bCs w:val="0"/>
          <w:sz w:val="22"/>
          <w:szCs w:val="22"/>
        </w:rPr>
        <w:t>?</w:t>
      </w:r>
    </w:p>
    <w:p w:rsidR="00200435" w:rsidRDefault="000A6BF0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-Would you change anything about the English used in tourism?</w:t>
      </w: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0350C7" w:rsidRDefault="000350C7" w:rsidP="000350C7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Questions can be yes/no, on a scale 1-5, or explanation based.</w:t>
      </w:r>
    </w:p>
    <w:p w:rsidR="000350C7" w:rsidRPr="00346E92" w:rsidRDefault="000350C7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EF5A35" w:rsidRDefault="00200435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The presentation </w:t>
      </w:r>
      <w:r w:rsidR="00CA3A5F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will be 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based on your results</w:t>
      </w:r>
      <w:r w:rsidR="00CA3A5F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. It </w:t>
      </w:r>
      <w:r w:rsidR="000A6BF0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should</w:t>
      </w:r>
      <w:r w:rsidR="00CA3A5F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be </w:t>
      </w:r>
      <w:r w:rsidR="00685ADB" w:rsidRPr="00EF5A35">
        <w:rPr>
          <w:rFonts w:cstheme="minorHAnsi"/>
          <w:color w:val="000000" w:themeColor="text1"/>
          <w:sz w:val="22"/>
          <w:szCs w:val="22"/>
          <w:highlight w:val="yellow"/>
        </w:rPr>
        <w:t xml:space="preserve">10 </w:t>
      </w:r>
      <w:r w:rsidRPr="00EF5A35">
        <w:rPr>
          <w:rFonts w:cstheme="minorHAnsi"/>
          <w:color w:val="000000" w:themeColor="text1"/>
          <w:sz w:val="22"/>
          <w:szCs w:val="22"/>
          <w:highlight w:val="yellow"/>
        </w:rPr>
        <w:t>minutes</w:t>
      </w:r>
      <w:r w:rsidR="000A6BF0" w:rsidRPr="00EF5A35">
        <w:rPr>
          <w:rFonts w:cstheme="minorHAnsi"/>
          <w:color w:val="000000" w:themeColor="text1"/>
          <w:sz w:val="22"/>
          <w:szCs w:val="22"/>
          <w:highlight w:val="yellow"/>
        </w:rPr>
        <w:t xml:space="preserve"> </w:t>
      </w:r>
      <w:r w:rsidR="000A6BF0" w:rsidRPr="00EF5A35">
        <w:rPr>
          <w:rFonts w:cstheme="minorHAnsi"/>
          <w:b w:val="0"/>
          <w:color w:val="000000" w:themeColor="text1"/>
          <w:sz w:val="22"/>
          <w:szCs w:val="22"/>
          <w:highlight w:val="yellow"/>
        </w:rPr>
        <w:t>long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. </w:t>
      </w:r>
      <w:r w:rsidR="000A6BF0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In it, y</w:t>
      </w:r>
      <w:r w:rsidR="00CA3A5F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ou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will </w:t>
      </w:r>
      <w:proofErr w:type="spellStart"/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summarise</w:t>
      </w:r>
      <w:proofErr w:type="spellEnd"/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your </w:t>
      </w:r>
      <w:r w:rsidR="000A6BF0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project results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, </w:t>
      </w:r>
      <w:r w:rsidR="00E50EEA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including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the overall strengths and weaknesses of</w:t>
      </w:r>
      <w:r w:rsidR="00E50EEA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the English skills of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the </w:t>
      </w:r>
      <w:r w:rsidR="00CA3A5F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various </w:t>
      </w:r>
      <w:r w:rsidR="000A6BF0"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people involved in tourism from your findings</w:t>
      </w:r>
      <w:r w:rsidR="000350C7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, which you will present in a group</w:t>
      </w:r>
      <w:r w:rsidRPr="00EF5A35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.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EF5A35" w:rsidRDefault="00EF5A35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200435" w:rsidRDefault="00200435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You </w:t>
      </w:r>
      <w:r w:rsidR="00CA3A5F">
        <w:rPr>
          <w:rFonts w:cstheme="minorHAnsi"/>
          <w:b w:val="0"/>
          <w:bCs w:val="0"/>
          <w:color w:val="000000" w:themeColor="text1"/>
          <w:sz w:val="22"/>
          <w:szCs w:val="22"/>
        </w:rPr>
        <w:t>may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consider;</w:t>
      </w:r>
    </w:p>
    <w:p w:rsidR="000A6BF0" w:rsidRDefault="000A6BF0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8A7B00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 w:rsidRPr="008A7B00">
        <w:rPr>
          <w:rFonts w:cstheme="minorHAnsi"/>
          <w:b w:val="0"/>
          <w:bCs w:val="0"/>
          <w:color w:val="000000" w:themeColor="text1"/>
          <w:sz w:val="22"/>
          <w:szCs w:val="22"/>
        </w:rPr>
        <w:t>English level</w:t>
      </w:r>
    </w:p>
    <w:p w:rsidR="00200435" w:rsidRPr="008A7B00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 w:rsidRPr="008A7B00">
        <w:rPr>
          <w:rFonts w:cstheme="minorHAnsi"/>
          <w:b w:val="0"/>
          <w:bCs w:val="0"/>
          <w:color w:val="000000" w:themeColor="text1"/>
          <w:sz w:val="22"/>
          <w:szCs w:val="22"/>
        </w:rPr>
        <w:t>Politeness</w:t>
      </w:r>
    </w:p>
    <w:p w:rsidR="00200435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Tone of voice</w:t>
      </w:r>
    </w:p>
    <w:p w:rsidR="00200435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Variety of language</w:t>
      </w:r>
    </w:p>
    <w:p w:rsidR="00200435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Situation</w:t>
      </w:r>
    </w:p>
    <w:p w:rsidR="00200435" w:rsidRDefault="00200435" w:rsidP="00200435">
      <w:pPr>
        <w:pStyle w:val="1"/>
        <w:numPr>
          <w:ilvl w:val="0"/>
          <w:numId w:val="2"/>
        </w:numPr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Anything you consider relevant</w:t>
      </w:r>
      <w:r w:rsidR="00CA3A5F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regarding the language</w:t>
      </w:r>
    </w:p>
    <w:p w:rsidR="00E50EEA" w:rsidRDefault="00E50EEA" w:rsidP="00E50EEA">
      <w:pPr>
        <w:pStyle w:val="1"/>
        <w:spacing w:after="0"/>
        <w:ind w:left="72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E50EEA" w:rsidRDefault="00E50EEA" w:rsidP="00E50EEA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You may </w:t>
      </w:r>
      <w:r w:rsidR="00CA3A5F">
        <w:rPr>
          <w:rFonts w:cstheme="minorHAnsi"/>
          <w:b w:val="0"/>
          <w:bCs w:val="0"/>
          <w:color w:val="000000" w:themeColor="text1"/>
          <w:sz w:val="22"/>
          <w:szCs w:val="22"/>
        </w:rPr>
        <w:t>communicate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directly </w:t>
      </w:r>
      <w:r w:rsidR="00CA3A5F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with people 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>via email</w:t>
      </w:r>
      <w:r w:rsidR="000A6BF0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too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>, f</w:t>
      </w:r>
      <w:r w:rsidR="000A6BF0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or example if interacting with 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>hotel</w:t>
      </w:r>
      <w:r w:rsidR="000A6BF0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staff about a reservation.</w:t>
      </w:r>
    </w:p>
    <w:p w:rsidR="00200435" w:rsidRDefault="00200435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</w:p>
    <w:p w:rsidR="00200435" w:rsidRDefault="00200435" w:rsidP="00200435">
      <w:pPr>
        <w:pStyle w:val="1"/>
        <w:spacing w:after="0"/>
        <w:rPr>
          <w:rFonts w:cstheme="minorHAnsi"/>
          <w:b w:val="0"/>
          <w:bCs w:val="0"/>
          <w:color w:val="000000" w:themeColor="text1"/>
          <w:sz w:val="22"/>
          <w:szCs w:val="22"/>
        </w:rPr>
      </w:pPr>
      <w:r>
        <w:rPr>
          <w:rFonts w:cstheme="minorHAnsi"/>
          <w:b w:val="0"/>
          <w:bCs w:val="0"/>
          <w:color w:val="000000" w:themeColor="text1"/>
          <w:sz w:val="22"/>
          <w:szCs w:val="22"/>
        </w:rPr>
        <w:t>Try to take note of any examples of language used from your trip</w:t>
      </w:r>
      <w:r w:rsidR="00E50EEA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or interactions</w:t>
      </w:r>
      <w:r w:rsidR="008A7B00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</w:t>
      </w:r>
      <w:r w:rsidR="00E50EEA"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for use in the presentation. </w:t>
      </w:r>
      <w:r w:rsidRPr="000350C7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Try to make your presentation interesting and informative</w:t>
      </w:r>
      <w:r w:rsidR="00EF5A35" w:rsidRPr="000350C7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 xml:space="preserve"> and include information that you think is relevant</w:t>
      </w:r>
      <w:r w:rsidRPr="000350C7">
        <w:rPr>
          <w:rFonts w:cstheme="minorHAnsi"/>
          <w:b w:val="0"/>
          <w:bCs w:val="0"/>
          <w:color w:val="000000" w:themeColor="text1"/>
          <w:sz w:val="22"/>
          <w:szCs w:val="22"/>
          <w:highlight w:val="yellow"/>
        </w:rPr>
        <w:t>.</w:t>
      </w:r>
      <w:r>
        <w:rPr>
          <w:rFonts w:cstheme="minorHAnsi"/>
          <w:b w:val="0"/>
          <w:bCs w:val="0"/>
          <w:color w:val="000000" w:themeColor="text1"/>
          <w:sz w:val="22"/>
          <w:szCs w:val="22"/>
        </w:rPr>
        <w:t xml:space="preserve"> </w:t>
      </w:r>
    </w:p>
    <w:p w:rsidR="00C72380" w:rsidRDefault="00C72380" w:rsidP="00385554">
      <w:pPr>
        <w:pStyle w:val="IntenseQuote"/>
      </w:pPr>
    </w:p>
    <w:p w:rsidR="00C72380" w:rsidRDefault="00C72380" w:rsidP="00385554">
      <w:pPr>
        <w:pStyle w:val="IntenseQuote"/>
      </w:pPr>
    </w:p>
    <w:p w:rsidR="00385554" w:rsidRPr="005E14D7" w:rsidRDefault="00385554" w:rsidP="00830828">
      <w:pPr>
        <w:pStyle w:val="IntenseQuote"/>
        <w:ind w:left="0"/>
      </w:pPr>
      <w:r>
        <w:lastRenderedPageBreak/>
        <w:t>Scoring</w:t>
      </w:r>
      <w:r w:rsidRPr="005E14D7">
        <w:t>:</w:t>
      </w:r>
    </w:p>
    <w:p w:rsidR="00385554" w:rsidRDefault="00385554" w:rsidP="00385554">
      <w:r>
        <w:t xml:space="preserve">Your </w:t>
      </w:r>
      <w:r w:rsidR="00643D43">
        <w:t xml:space="preserve">score (out of </w:t>
      </w:r>
      <w:r w:rsidR="00ED57C0">
        <w:t>3</w:t>
      </w:r>
      <w:r>
        <w:t>0) will be based on;</w:t>
      </w:r>
    </w:p>
    <w:p w:rsidR="00C72380" w:rsidRPr="00C72380" w:rsidRDefault="00C72380" w:rsidP="00C72380">
      <w:pPr>
        <w:spacing w:after="0"/>
        <w:rPr>
          <w:color w:val="FF0000"/>
        </w:rPr>
      </w:pPr>
      <w:r w:rsidRPr="00C72380">
        <w:rPr>
          <w:color w:val="FF0000"/>
        </w:rPr>
        <w:t xml:space="preserve">/10 </w:t>
      </w:r>
      <w:r w:rsidRPr="00C72380">
        <w:rPr>
          <w:color w:val="FF0000"/>
          <w:u w:val="single"/>
        </w:rPr>
        <w:t>Presentation skills</w:t>
      </w:r>
    </w:p>
    <w:p w:rsidR="002F2286" w:rsidRPr="00C72380" w:rsidRDefault="00830828" w:rsidP="00C72380">
      <w:pPr>
        <w:spacing w:after="0"/>
      </w:pPr>
      <w:r w:rsidRPr="00C72380">
        <w:t>How professional you are as a group?</w:t>
      </w:r>
    </w:p>
    <w:p w:rsidR="002F2286" w:rsidRPr="00C72380" w:rsidRDefault="00830828" w:rsidP="00C72380">
      <w:pPr>
        <w:spacing w:after="0"/>
      </w:pPr>
      <w:r w:rsidRPr="00C72380">
        <w:t>How interesting your presentation is?</w:t>
      </w:r>
    </w:p>
    <w:p w:rsidR="002F2286" w:rsidRPr="00C72380" w:rsidRDefault="00830828" w:rsidP="00C72380">
      <w:pPr>
        <w:spacing w:after="0"/>
      </w:pPr>
      <w:r w:rsidRPr="00C72380">
        <w:t>Do you read like a robot or speak with emphasis?</w:t>
      </w:r>
    </w:p>
    <w:p w:rsidR="002F2286" w:rsidRPr="00C72380" w:rsidRDefault="00830828" w:rsidP="00C72380">
      <w:pPr>
        <w:spacing w:after="0"/>
      </w:pPr>
      <w:r w:rsidRPr="00C72380">
        <w:t>Did you prepare?</w:t>
      </w:r>
    </w:p>
    <w:p w:rsidR="002F2286" w:rsidRPr="00C72380" w:rsidRDefault="00830828" w:rsidP="00C72380">
      <w:pPr>
        <w:spacing w:after="0"/>
      </w:pPr>
      <w:r w:rsidRPr="00C72380">
        <w:t>How good is your timekeeping?</w:t>
      </w:r>
    </w:p>
    <w:p w:rsidR="002F2286" w:rsidRDefault="00C72380" w:rsidP="00C72380">
      <w:pPr>
        <w:spacing w:after="0"/>
      </w:pPr>
      <w:r w:rsidRPr="00C72380">
        <w:t>H</w:t>
      </w:r>
      <w:r w:rsidR="00830828" w:rsidRPr="00C72380">
        <w:t>ow are the slides you prepared (if any)?</w:t>
      </w:r>
    </w:p>
    <w:p w:rsidR="00EF5A35" w:rsidRPr="00C72380" w:rsidRDefault="00EF5A35" w:rsidP="00C72380">
      <w:pPr>
        <w:spacing w:after="0"/>
      </w:pPr>
    </w:p>
    <w:p w:rsidR="00C72380" w:rsidRPr="00C72380" w:rsidRDefault="00C72380" w:rsidP="00C72380">
      <w:pPr>
        <w:spacing w:after="0"/>
        <w:rPr>
          <w:color w:val="FF0000"/>
        </w:rPr>
      </w:pPr>
      <w:r w:rsidRPr="00C72380">
        <w:rPr>
          <w:color w:val="FF0000"/>
        </w:rPr>
        <w:t xml:space="preserve">/10 </w:t>
      </w:r>
      <w:r w:rsidRPr="00C72380">
        <w:rPr>
          <w:color w:val="FF0000"/>
          <w:u w:val="single"/>
        </w:rPr>
        <w:t>Relevance to the chosen title</w:t>
      </w:r>
    </w:p>
    <w:p w:rsidR="00C72380" w:rsidRPr="00C72380" w:rsidRDefault="00C72380" w:rsidP="00C72380">
      <w:pPr>
        <w:spacing w:after="0"/>
      </w:pPr>
      <w:r w:rsidRPr="00C72380">
        <w:t>How much information relevant to the chosen title is there?</w:t>
      </w:r>
    </w:p>
    <w:p w:rsidR="00C72380" w:rsidRPr="00C72380" w:rsidRDefault="00C72380" w:rsidP="00C72380">
      <w:pPr>
        <w:spacing w:after="0"/>
      </w:pPr>
      <w:r w:rsidRPr="00C72380">
        <w:t>Is there any new information in there?</w:t>
      </w:r>
    </w:p>
    <w:p w:rsidR="00C72380" w:rsidRDefault="00C72380" w:rsidP="00C72380">
      <w:pPr>
        <w:spacing w:after="0"/>
      </w:pPr>
      <w:r w:rsidRPr="00C72380">
        <w:t>Does it recap parts of the course?</w:t>
      </w:r>
    </w:p>
    <w:p w:rsidR="00EF5A35" w:rsidRDefault="00EF5A35" w:rsidP="00C72380">
      <w:pPr>
        <w:spacing w:after="0"/>
      </w:pPr>
    </w:p>
    <w:p w:rsidR="00ED57C0" w:rsidRDefault="00ED57C0" w:rsidP="00C72380">
      <w:pPr>
        <w:spacing w:after="0"/>
      </w:pPr>
      <w:r>
        <w:t>(It will be converted to a score of 30 from 20)</w:t>
      </w:r>
    </w:p>
    <w:p w:rsidR="00ED57C0" w:rsidRDefault="00ED57C0" w:rsidP="00C72380">
      <w:pPr>
        <w:spacing w:after="0"/>
      </w:pPr>
      <w:bookmarkStart w:id="0" w:name="_GoBack"/>
      <w:bookmarkEnd w:id="0"/>
    </w:p>
    <w:p w:rsidR="00EF5A35" w:rsidRPr="00830828" w:rsidRDefault="00830828" w:rsidP="00C72380">
      <w:pPr>
        <w:spacing w:after="0"/>
      </w:pPr>
      <w:r w:rsidRPr="00830828">
        <w:rPr>
          <w:highlight w:val="yellow"/>
        </w:rPr>
        <w:t xml:space="preserve">It should be </w:t>
      </w:r>
      <w:r w:rsidR="00EF5A35" w:rsidRPr="00830828">
        <w:rPr>
          <w:highlight w:val="yellow"/>
        </w:rPr>
        <w:t>10 minutes</w:t>
      </w:r>
      <w:r w:rsidRPr="00830828">
        <w:rPr>
          <w:highlight w:val="yellow"/>
        </w:rPr>
        <w:t xml:space="preserve"> in</w:t>
      </w:r>
      <w:r w:rsidR="00EF5A35" w:rsidRPr="00830828">
        <w:rPr>
          <w:highlight w:val="yellow"/>
        </w:rPr>
        <w:t xml:space="preserve"> length</w:t>
      </w:r>
      <w:r w:rsidRPr="00830828">
        <w:rPr>
          <w:highlight w:val="yellow"/>
        </w:rPr>
        <w:t>.</w:t>
      </w:r>
    </w:p>
    <w:p w:rsidR="00385554" w:rsidRPr="00385554" w:rsidRDefault="00385554" w:rsidP="00385554">
      <w:pPr>
        <w:rPr>
          <w:color w:val="FF0000"/>
        </w:rPr>
      </w:pPr>
    </w:p>
    <w:p w:rsidR="001C1BA0" w:rsidRDefault="001C1BA0" w:rsidP="00385554"/>
    <w:sectPr w:rsidR="001C1BA0" w:rsidSect="0011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9A0"/>
    <w:multiLevelType w:val="hybridMultilevel"/>
    <w:tmpl w:val="FE4092B2"/>
    <w:lvl w:ilvl="0" w:tplc="4394F9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A4038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44DB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3462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2D9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BE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E81A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0266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1C619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ADF5B44"/>
    <w:multiLevelType w:val="hybridMultilevel"/>
    <w:tmpl w:val="F82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D362B8"/>
    <w:multiLevelType w:val="multilevel"/>
    <w:tmpl w:val="A0DA7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435"/>
    <w:rsid w:val="000350C7"/>
    <w:rsid w:val="000A6BF0"/>
    <w:rsid w:val="001C1BA0"/>
    <w:rsid w:val="00200435"/>
    <w:rsid w:val="002C55AD"/>
    <w:rsid w:val="002F2286"/>
    <w:rsid w:val="00385554"/>
    <w:rsid w:val="00594BE3"/>
    <w:rsid w:val="0060699A"/>
    <w:rsid w:val="00643D43"/>
    <w:rsid w:val="00685ADB"/>
    <w:rsid w:val="00830828"/>
    <w:rsid w:val="008A7B00"/>
    <w:rsid w:val="008C006B"/>
    <w:rsid w:val="00A24C49"/>
    <w:rsid w:val="00B760A6"/>
    <w:rsid w:val="00C4068F"/>
    <w:rsid w:val="00C72380"/>
    <w:rsid w:val="00CA3A5F"/>
    <w:rsid w:val="00E50EEA"/>
    <w:rsid w:val="00ED57C0"/>
    <w:rsid w:val="00EE1AAB"/>
    <w:rsid w:val="00EF5A35"/>
    <w:rsid w:val="00F5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989F5"/>
  <w15:docId w15:val="{C7B9897F-5405-4398-96ED-314F90AA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AAB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4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ลักษณะ1"/>
    <w:link w:val="10"/>
    <w:qFormat/>
    <w:rsid w:val="00200435"/>
    <w:rPr>
      <w:rFonts w:eastAsiaTheme="minorHAnsi"/>
      <w:b/>
      <w:bCs/>
      <w:sz w:val="28"/>
      <w:lang w:eastAsia="en-US"/>
    </w:rPr>
  </w:style>
  <w:style w:type="character" w:customStyle="1" w:styleId="10">
    <w:name w:val="ลักษณะ1 อักขระ"/>
    <w:basedOn w:val="DefaultParagraphFont"/>
    <w:link w:val="1"/>
    <w:rsid w:val="00200435"/>
    <w:rPr>
      <w:rFonts w:eastAsiaTheme="minorHAnsi"/>
      <w:b/>
      <w:bCs/>
      <w:sz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0043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0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200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8555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85554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0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9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45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32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7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7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CCBU</dc:creator>
  <cp:lastModifiedBy>Gareth Finch</cp:lastModifiedBy>
  <cp:revision>9</cp:revision>
  <dcterms:created xsi:type="dcterms:W3CDTF">2018-07-02T02:39:00Z</dcterms:created>
  <dcterms:modified xsi:type="dcterms:W3CDTF">2020-02-03T01:00:00Z</dcterms:modified>
</cp:coreProperties>
</file>