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BA" w:rsidRDefault="00E8723F" w:rsidP="00E8723F">
      <w:pPr>
        <w:pStyle w:val="Heading1"/>
      </w:pPr>
      <w:r w:rsidRPr="00E8723F">
        <w:t>EN493 Coursework</w:t>
      </w:r>
    </w:p>
    <w:p w:rsidR="00E8723F" w:rsidRPr="00E8723F" w:rsidRDefault="00E8723F" w:rsidP="00E8723F"/>
    <w:p w:rsidR="00E8723F" w:rsidRDefault="00E8723F" w:rsidP="00122DD8">
      <w:pPr>
        <w:pStyle w:val="Subtitle"/>
      </w:pPr>
      <w:r>
        <w:t>Part 1</w:t>
      </w:r>
    </w:p>
    <w:p w:rsidR="00E8723F" w:rsidRDefault="00E8723F">
      <w:r>
        <w:t xml:space="preserve">Create a 10 box comic strip summarising the first 2 chapters of </w:t>
      </w:r>
      <w:r w:rsidRPr="00E8723F">
        <w:rPr>
          <w:i/>
        </w:rPr>
        <w:t>The Wind-Up Bird Chronicle</w:t>
      </w:r>
      <w:r>
        <w:t>. It should be in chronological order.</w:t>
      </w:r>
    </w:p>
    <w:p w:rsidR="00E8723F" w:rsidRDefault="00E8723F" w:rsidP="00122DD8">
      <w:pPr>
        <w:pStyle w:val="Subtitle"/>
        <w:rPr>
          <w:lang w:bidi="th-TH"/>
        </w:rPr>
      </w:pPr>
      <w:r>
        <w:t>Part 2</w:t>
      </w:r>
    </w:p>
    <w:p w:rsidR="0014127C" w:rsidRPr="0014127C" w:rsidRDefault="0014127C" w:rsidP="00E8723F">
      <w:pPr>
        <w:rPr>
          <w:lang w:val="en-US" w:bidi="th-TH"/>
        </w:rPr>
      </w:pPr>
      <w:r w:rsidRPr="0014127C">
        <w:rPr>
          <w:lang w:val="en-US" w:bidi="th-TH"/>
        </w:rPr>
        <w:t xml:space="preserve">Write </w:t>
      </w:r>
      <w:r w:rsidRPr="0014127C">
        <w:rPr>
          <w:rFonts w:cs="Cordia New"/>
          <w:cs/>
          <w:lang w:val="en-US" w:bidi="th-TH"/>
        </w:rPr>
        <w:t xml:space="preserve">2 </w:t>
      </w:r>
      <w:r w:rsidRPr="0014127C">
        <w:rPr>
          <w:lang w:val="en-US" w:bidi="th-TH"/>
        </w:rPr>
        <w:t xml:space="preserve">additional entries into Anne Frank's diary as if she was alive today (but still aged </w:t>
      </w:r>
      <w:r w:rsidRPr="0014127C">
        <w:rPr>
          <w:rFonts w:cs="Cordia New"/>
          <w:cs/>
          <w:lang w:val="en-US" w:bidi="th-TH"/>
        </w:rPr>
        <w:t xml:space="preserve">14). </w:t>
      </w:r>
      <w:r w:rsidRPr="0014127C">
        <w:rPr>
          <w:lang w:val="en-US" w:bidi="th-TH"/>
        </w:rPr>
        <w:t xml:space="preserve">Consider the style of writing in her diary from the </w:t>
      </w:r>
      <w:r w:rsidRPr="0014127C">
        <w:rPr>
          <w:rFonts w:cs="Cordia New"/>
          <w:cs/>
          <w:lang w:val="en-US" w:bidi="th-TH"/>
        </w:rPr>
        <w:t>1940</w:t>
      </w:r>
      <w:r w:rsidRPr="0014127C">
        <w:rPr>
          <w:lang w:val="en-US" w:bidi="th-TH"/>
        </w:rPr>
        <w:t xml:space="preserve">s and </w:t>
      </w:r>
      <w:proofErr w:type="spellStart"/>
      <w:r w:rsidRPr="0014127C">
        <w:rPr>
          <w:lang w:val="en-US" w:bidi="th-TH"/>
        </w:rPr>
        <w:t>analyse</w:t>
      </w:r>
      <w:proofErr w:type="spellEnd"/>
      <w:r w:rsidRPr="0014127C">
        <w:rPr>
          <w:lang w:val="en-US" w:bidi="th-TH"/>
        </w:rPr>
        <w:t xml:space="preserve"> the themes and how her feelings might (or might not) be different if she was alive today</w:t>
      </w:r>
    </w:p>
    <w:p w:rsidR="0011207B" w:rsidRDefault="0011207B" w:rsidP="00122DD8">
      <w:pPr>
        <w:pStyle w:val="Subtitle"/>
      </w:pPr>
      <w:r>
        <w:t>Part 3</w:t>
      </w:r>
    </w:p>
    <w:p w:rsidR="0014127C" w:rsidRDefault="0014127C" w:rsidP="0014127C">
      <w:r>
        <w:t xml:space="preserve">Draw your artistic interpretation of the character of </w:t>
      </w:r>
      <w:proofErr w:type="spellStart"/>
      <w:r>
        <w:t>Queequeg</w:t>
      </w:r>
      <w:proofErr w:type="spellEnd"/>
      <w:r>
        <w:t xml:space="preserve"> in Moby Dick based on his introduction </w:t>
      </w:r>
      <w:r>
        <w:rPr>
          <w:lang w:bidi="th-TH"/>
        </w:rPr>
        <w:t>at</w:t>
      </w:r>
      <w:r>
        <w:t xml:space="preserve"> </w:t>
      </w:r>
      <w:r w:rsidRPr="0014127C">
        <w:rPr>
          <w:i/>
          <w:iCs/>
        </w:rPr>
        <w:t xml:space="preserve">The </w:t>
      </w:r>
      <w:proofErr w:type="spellStart"/>
      <w:r w:rsidRPr="0014127C">
        <w:rPr>
          <w:i/>
          <w:iCs/>
        </w:rPr>
        <w:t>Spouter</w:t>
      </w:r>
      <w:proofErr w:type="spellEnd"/>
      <w:r w:rsidRPr="0014127C">
        <w:rPr>
          <w:i/>
          <w:iCs/>
        </w:rPr>
        <w:t xml:space="preserve"> Inn</w:t>
      </w:r>
      <w:r>
        <w:t xml:space="preserve"> Chapter (p46) using labels and information boxes relating to his description/character in the chapter. You can add information if you think it relates to characteristics </w:t>
      </w:r>
      <w:proofErr w:type="gramStart"/>
      <w:r>
        <w:t>described  in</w:t>
      </w:r>
      <w:proofErr w:type="gramEnd"/>
      <w:r>
        <w:t xml:space="preserve"> the chapter</w:t>
      </w:r>
    </w:p>
    <w:p w:rsidR="0011207B" w:rsidRDefault="0011207B" w:rsidP="00122DD8">
      <w:pPr>
        <w:pStyle w:val="Subtitle"/>
      </w:pPr>
      <w:r>
        <w:t>Part 4</w:t>
      </w:r>
    </w:p>
    <w:p w:rsidR="00186FB4" w:rsidRPr="001370DD" w:rsidRDefault="00186FB4">
      <w:pPr>
        <w:rPr>
          <w:lang w:bidi="th-TH"/>
        </w:rPr>
      </w:pPr>
      <w:r>
        <w:t xml:space="preserve">Create a “family tree of events” based on what has happened in The Wind-Up Bird Chronicle in the </w:t>
      </w:r>
      <w:r w:rsidRPr="00186FB4">
        <w:rPr>
          <w:b/>
          <w:bCs/>
        </w:rPr>
        <w:t>whole of book 1</w:t>
      </w:r>
      <w:r>
        <w:t xml:space="preserve">. You can focus on different characters as the elements of the tree with the different events that have occurred as the branches between the leaves. It </w:t>
      </w:r>
      <w:r w:rsidR="001370DD">
        <w:t xml:space="preserve">is recommended to be </w:t>
      </w:r>
      <w:r>
        <w:t>A3</w:t>
      </w:r>
      <w:r w:rsidR="001370DD">
        <w:t xml:space="preserve"> size. </w:t>
      </w:r>
      <w:r w:rsidR="001370DD">
        <w:rPr>
          <w:lang w:bidi="th-TH"/>
        </w:rPr>
        <w:t>Below is an example of an outline. You should design YOUR OWN chart containing all characters and the main events of the story. Think of it as a summary.</w:t>
      </w:r>
      <w:bookmarkStart w:id="0" w:name="_GoBack"/>
      <w:bookmarkEnd w:id="0"/>
    </w:p>
    <w:p w:rsidR="0011207B" w:rsidRDefault="00186FB4">
      <w:r>
        <w:rPr>
          <w:noProof/>
          <w:lang w:val="en-US" w:bidi="th-TH"/>
        </w:rPr>
        <w:drawing>
          <wp:inline distT="0" distB="0" distL="0" distR="0">
            <wp:extent cx="3971925" cy="309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uild-your-family-tree-3932528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5"/>
                    <a:stretch/>
                  </pic:blipFill>
                  <pic:spPr bwMode="auto">
                    <a:xfrm>
                      <a:off x="0" y="0"/>
                      <a:ext cx="3971925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E8723F" w:rsidRDefault="00E8723F"/>
    <w:sectPr w:rsidR="00E87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3F"/>
    <w:rsid w:val="0011207B"/>
    <w:rsid w:val="00122DD8"/>
    <w:rsid w:val="001370DD"/>
    <w:rsid w:val="0014127C"/>
    <w:rsid w:val="00186FB4"/>
    <w:rsid w:val="001E6B44"/>
    <w:rsid w:val="00607FD9"/>
    <w:rsid w:val="00692D72"/>
    <w:rsid w:val="00847C2A"/>
    <w:rsid w:val="00B800B1"/>
    <w:rsid w:val="00D73E92"/>
    <w:rsid w:val="00E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B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D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B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D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17</dc:creator>
  <cp:lastModifiedBy>Jirasak</cp:lastModifiedBy>
  <cp:revision>7</cp:revision>
  <dcterms:created xsi:type="dcterms:W3CDTF">2012-04-19T13:11:00Z</dcterms:created>
  <dcterms:modified xsi:type="dcterms:W3CDTF">2005-04-28T08:14:00Z</dcterms:modified>
</cp:coreProperties>
</file>