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F3" w:rsidRDefault="00CC5D0B">
      <w:pPr>
        <w:rPr>
          <w:lang w:val="en-US"/>
        </w:rPr>
      </w:pPr>
      <w:r>
        <w:rPr>
          <w:lang w:val="en-US"/>
        </w:rPr>
        <w:t>IIS has great teachers and high technology. The great teachers are famous in Bangkok. The high technology includes computers, projectors and microphones.</w:t>
      </w:r>
    </w:p>
    <w:p w:rsidR="00CC5D0B" w:rsidRDefault="00CC5D0B" w:rsidP="00CC5D0B">
      <w:pPr>
        <w:rPr>
          <w:lang w:val="en-US"/>
        </w:rPr>
      </w:pPr>
      <w:r>
        <w:rPr>
          <w:lang w:val="en-US"/>
        </w:rPr>
        <w:t xml:space="preserve">IIS has great teachers and high technology. </w:t>
      </w:r>
      <w:r w:rsidRPr="00CC5D0B">
        <w:rPr>
          <w:b/>
          <w:bCs/>
          <w:i/>
          <w:iCs/>
          <w:lang w:val="en-US"/>
        </w:rPr>
        <w:t>The former</w:t>
      </w:r>
      <w:r w:rsidRPr="00CC5D0B">
        <w:rPr>
          <w:i/>
          <w:iCs/>
          <w:lang w:val="en-US"/>
        </w:rPr>
        <w:t xml:space="preserve"> </w:t>
      </w:r>
      <w:r>
        <w:rPr>
          <w:lang w:val="en-US"/>
        </w:rPr>
        <w:t xml:space="preserve">are famous in Bangkok whereas </w:t>
      </w:r>
      <w:r w:rsidRPr="00CC5D0B">
        <w:rPr>
          <w:b/>
          <w:bCs/>
          <w:i/>
          <w:iCs/>
          <w:lang w:val="en-US"/>
        </w:rPr>
        <w:t>the latter</w:t>
      </w:r>
      <w:r>
        <w:rPr>
          <w:lang w:val="en-US"/>
        </w:rPr>
        <w:t xml:space="preserve"> includes computers, projectors and microphones.</w:t>
      </w:r>
    </w:p>
    <w:p w:rsidR="00CC5D0B" w:rsidRDefault="00CC5D0B">
      <w:pPr>
        <w:rPr>
          <w:lang w:val="en-US"/>
        </w:rPr>
      </w:pPr>
    </w:p>
    <w:p w:rsidR="00CC5D0B" w:rsidRDefault="00CC5D0B">
      <w:pPr>
        <w:rPr>
          <w:lang w:val="en-US"/>
        </w:rPr>
      </w:pPr>
      <w:r w:rsidRPr="00CC5D0B">
        <w:rPr>
          <w:b/>
          <w:bCs/>
          <w:lang w:val="en-US"/>
        </w:rPr>
        <w:t>The former</w:t>
      </w:r>
      <w:r>
        <w:rPr>
          <w:lang w:val="en-US"/>
        </w:rPr>
        <w:t xml:space="preserve"> –comes before</w:t>
      </w:r>
    </w:p>
    <w:p w:rsidR="00CC5D0B" w:rsidRDefault="00CC5D0B">
      <w:pPr>
        <w:rPr>
          <w:lang w:val="en-US"/>
        </w:rPr>
      </w:pPr>
      <w:r w:rsidRPr="00CC5D0B">
        <w:rPr>
          <w:b/>
          <w:bCs/>
          <w:lang w:val="en-US"/>
        </w:rPr>
        <w:t>The latter</w:t>
      </w:r>
      <w:r>
        <w:rPr>
          <w:lang w:val="en-US"/>
        </w:rPr>
        <w:t xml:space="preserve"> – comes after</w:t>
      </w:r>
    </w:p>
    <w:p w:rsidR="00C31C4E" w:rsidRDefault="00C31C4E">
      <w:pPr>
        <w:rPr>
          <w:lang w:val="en-US"/>
        </w:rPr>
      </w:pPr>
    </w:p>
    <w:p w:rsidR="00C31C4E" w:rsidRDefault="00C31C4E">
      <w:pPr>
        <w:rPr>
          <w:lang w:val="en-US"/>
        </w:rPr>
      </w:pPr>
    </w:p>
    <w:p w:rsidR="00C31C4E" w:rsidRDefault="00C31C4E">
      <w:pPr>
        <w:rPr>
          <w:lang w:val="en-US"/>
        </w:rPr>
      </w:pPr>
    </w:p>
    <w:p w:rsidR="00C31C4E" w:rsidRDefault="00C31C4E">
      <w:pPr>
        <w:rPr>
          <w:lang w:val="en-US"/>
        </w:rPr>
      </w:pPr>
    </w:p>
    <w:p w:rsidR="00C31C4E" w:rsidRDefault="00C31C4E">
      <w:pPr>
        <w:rPr>
          <w:lang w:val="en-US"/>
        </w:rPr>
      </w:pPr>
    </w:p>
    <w:p w:rsidR="00C31C4E" w:rsidRDefault="00C31C4E">
      <w:pPr>
        <w:rPr>
          <w:lang w:val="en-US"/>
        </w:rPr>
      </w:pPr>
    </w:p>
    <w:p w:rsidR="00C31C4E" w:rsidRDefault="00C31C4E">
      <w:pPr>
        <w:rPr>
          <w:lang w:val="en-US"/>
        </w:rPr>
      </w:pPr>
    </w:p>
    <w:p w:rsidR="00C31C4E" w:rsidRDefault="00C31C4E">
      <w:pPr>
        <w:rPr>
          <w:lang w:val="en-US"/>
        </w:rPr>
      </w:pPr>
    </w:p>
    <w:p w:rsidR="00690AB3" w:rsidRDefault="00690AB3">
      <w:pPr>
        <w:rPr>
          <w:lang w:val="en-US"/>
        </w:rPr>
      </w:pPr>
      <w:r>
        <w:rPr>
          <w:lang w:val="en-US"/>
        </w:rPr>
        <w:t>Write a cohesive paragraph about</w:t>
      </w:r>
      <w:r w:rsidR="00C31C4E">
        <w:rPr>
          <w:lang w:val="en-US"/>
        </w:rPr>
        <w:t>:</w:t>
      </w:r>
    </w:p>
    <w:p w:rsidR="00690AB3" w:rsidRPr="00C31C4E" w:rsidRDefault="00690AB3">
      <w:pPr>
        <w:rPr>
          <w:b/>
          <w:bCs/>
          <w:color w:val="FF0000"/>
          <w:sz w:val="28"/>
          <w:lang w:val="en-US"/>
        </w:rPr>
      </w:pPr>
      <w:r w:rsidRPr="00C31C4E">
        <w:rPr>
          <w:b/>
          <w:bCs/>
          <w:color w:val="FF0000"/>
          <w:sz w:val="28"/>
          <w:lang w:val="en-US"/>
        </w:rPr>
        <w:t xml:space="preserve">Which is better; a chilli </w:t>
      </w:r>
      <w:r w:rsidR="00C31C4E">
        <w:rPr>
          <w:b/>
          <w:bCs/>
          <w:color w:val="FF0000"/>
          <w:sz w:val="28"/>
          <w:lang w:val="en-US"/>
        </w:rPr>
        <w:t xml:space="preserve">pepper </w:t>
      </w:r>
      <w:r w:rsidRPr="00C31C4E">
        <w:rPr>
          <w:b/>
          <w:bCs/>
          <w:color w:val="FF0000"/>
          <w:sz w:val="28"/>
          <w:lang w:val="en-US"/>
        </w:rPr>
        <w:t xml:space="preserve">or </w:t>
      </w:r>
      <w:r w:rsidR="00C31C4E">
        <w:rPr>
          <w:b/>
          <w:bCs/>
          <w:color w:val="FF0000"/>
          <w:sz w:val="28"/>
          <w:lang w:val="en-US"/>
        </w:rPr>
        <w:t xml:space="preserve">a </w:t>
      </w:r>
      <w:r w:rsidR="00C31C4E" w:rsidRPr="00C31C4E">
        <w:rPr>
          <w:b/>
          <w:bCs/>
          <w:color w:val="FF0000"/>
          <w:sz w:val="28"/>
          <w:lang w:val="en-US"/>
        </w:rPr>
        <w:t xml:space="preserve">slice of </w:t>
      </w:r>
      <w:r w:rsidRPr="00C31C4E">
        <w:rPr>
          <w:b/>
          <w:bCs/>
          <w:color w:val="FF0000"/>
          <w:sz w:val="28"/>
          <w:lang w:val="en-US"/>
        </w:rPr>
        <w:t>chocolate</w:t>
      </w:r>
      <w:r w:rsidR="00C31C4E" w:rsidRPr="00C31C4E">
        <w:rPr>
          <w:b/>
          <w:bCs/>
          <w:color w:val="FF0000"/>
          <w:sz w:val="28"/>
          <w:lang w:val="en-US"/>
        </w:rPr>
        <w:t xml:space="preserve"> cake</w:t>
      </w:r>
      <w:r w:rsidRPr="00C31C4E">
        <w:rPr>
          <w:b/>
          <w:bCs/>
          <w:color w:val="FF0000"/>
          <w:sz w:val="28"/>
          <w:lang w:val="en-US"/>
        </w:rPr>
        <w:t>?</w:t>
      </w:r>
    </w:p>
    <w:p w:rsidR="00690AB3" w:rsidRDefault="00690AB3">
      <w:pPr>
        <w:rPr>
          <w:lang w:val="en-US"/>
        </w:rPr>
      </w:pPr>
      <w:r>
        <w:rPr>
          <w:lang w:val="en-US"/>
        </w:rPr>
        <w:t xml:space="preserve">Focusing on the </w:t>
      </w:r>
      <w:r w:rsidR="00C31C4E">
        <w:rPr>
          <w:lang w:val="en-US"/>
        </w:rPr>
        <w:t xml:space="preserve">topic </w:t>
      </w:r>
      <w:r>
        <w:rPr>
          <w:lang w:val="en-US"/>
        </w:rPr>
        <w:t xml:space="preserve">subject of </w:t>
      </w:r>
      <w:r w:rsidRPr="00C31C4E">
        <w:rPr>
          <w:i/>
          <w:iCs/>
          <w:lang w:val="en-US"/>
        </w:rPr>
        <w:t>health</w:t>
      </w:r>
    </w:p>
    <w:p w:rsidR="00C31C4E" w:rsidRDefault="00C31C4E">
      <w:pPr>
        <w:rPr>
          <w:lang w:val="en-US"/>
        </w:rPr>
      </w:pPr>
      <w:r>
        <w:rPr>
          <w:lang w:val="en-US"/>
        </w:rPr>
        <w:t xml:space="preserve">Use phrases </w:t>
      </w:r>
      <w:r w:rsidRPr="00C31C4E">
        <w:rPr>
          <w:b/>
          <w:bCs/>
          <w:lang w:val="en-US"/>
        </w:rPr>
        <w:t xml:space="preserve">‘the latter’ </w:t>
      </w:r>
      <w:r>
        <w:rPr>
          <w:lang w:val="en-US"/>
        </w:rPr>
        <w:t xml:space="preserve">and </w:t>
      </w:r>
      <w:r w:rsidRPr="00C31C4E">
        <w:rPr>
          <w:b/>
          <w:bCs/>
          <w:lang w:val="en-US"/>
        </w:rPr>
        <w:t>‘the former’</w:t>
      </w:r>
      <w:r>
        <w:rPr>
          <w:lang w:val="en-US"/>
        </w:rPr>
        <w:t xml:space="preserve"> as well as reference words from p116 to improve cohesion.</w:t>
      </w:r>
    </w:p>
    <w:p w:rsidR="00C31C4E" w:rsidRDefault="00C31C4E">
      <w:pPr>
        <w:rPr>
          <w:i/>
          <w:iCs/>
          <w:lang w:val="en-US"/>
        </w:rPr>
      </w:pPr>
      <w:r>
        <w:rPr>
          <w:lang w:val="en-US"/>
        </w:rPr>
        <w:t xml:space="preserve">Can be </w:t>
      </w:r>
      <w:r w:rsidRPr="00C31C4E">
        <w:rPr>
          <w:i/>
          <w:iCs/>
          <w:lang w:val="en-US"/>
        </w:rPr>
        <w:t>argumentative</w:t>
      </w:r>
      <w:r>
        <w:rPr>
          <w:lang w:val="en-US"/>
        </w:rPr>
        <w:t xml:space="preserve"> or </w:t>
      </w:r>
      <w:r w:rsidRPr="00C31C4E">
        <w:rPr>
          <w:i/>
          <w:iCs/>
          <w:lang w:val="en-US"/>
        </w:rPr>
        <w:t>discursuive style</w:t>
      </w:r>
    </w:p>
    <w:p w:rsidR="00C31C4E" w:rsidRDefault="00C31C4E" w:rsidP="00733E37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1 PARAGRAPH ONLY</w:t>
      </w:r>
    </w:p>
    <w:p w:rsidR="00C31C4E" w:rsidRDefault="00733E37" w:rsidP="00733E37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BETWEEN 6-10 SENTENCES</w:t>
      </w:r>
    </w:p>
    <w:p w:rsidR="00415BFB" w:rsidRDefault="00415BFB" w:rsidP="00415BFB">
      <w:pPr>
        <w:pStyle w:val="NoSpacing"/>
        <w:rPr>
          <w:lang w:val="en-US"/>
        </w:rPr>
      </w:pPr>
    </w:p>
    <w:p w:rsidR="00415BFB" w:rsidRPr="00415BFB" w:rsidRDefault="00415BFB" w:rsidP="00415BFB">
      <w:pPr>
        <w:pStyle w:val="NoSpacing"/>
        <w:rPr>
          <w:u w:val="single"/>
          <w:lang w:val="en-US"/>
        </w:rPr>
      </w:pPr>
      <w:r w:rsidRPr="00415BFB">
        <w:rPr>
          <w:u w:val="single"/>
          <w:lang w:val="en-US"/>
        </w:rPr>
        <w:t>Change with your friend</w:t>
      </w:r>
    </w:p>
    <w:p w:rsidR="00415BFB" w:rsidRDefault="00415BFB" w:rsidP="00415BFB">
      <w:pPr>
        <w:pStyle w:val="NoSpacing"/>
        <w:rPr>
          <w:lang w:val="en-US"/>
        </w:rPr>
      </w:pPr>
      <w:r>
        <w:rPr>
          <w:lang w:val="en-US"/>
        </w:rPr>
        <w:t>Is it cohesive?</w:t>
      </w:r>
    </w:p>
    <w:p w:rsidR="00415BFB" w:rsidRDefault="00415BFB" w:rsidP="00415BFB">
      <w:pPr>
        <w:pStyle w:val="NoSpacing"/>
        <w:rPr>
          <w:lang w:val="en-US"/>
        </w:rPr>
      </w:pPr>
      <w:r>
        <w:rPr>
          <w:lang w:val="en-US"/>
        </w:rPr>
        <w:t>Does it use ‘</w:t>
      </w:r>
      <w:r w:rsidRPr="00415BFB">
        <w:rPr>
          <w:i/>
          <w:iCs/>
          <w:lang w:val="en-US"/>
        </w:rPr>
        <w:t>the former’</w:t>
      </w:r>
      <w:r>
        <w:rPr>
          <w:lang w:val="en-US"/>
        </w:rPr>
        <w:t xml:space="preserve"> and ‘</w:t>
      </w:r>
      <w:r w:rsidRPr="00415BFB">
        <w:rPr>
          <w:i/>
          <w:iCs/>
          <w:lang w:val="en-US"/>
        </w:rPr>
        <w:t>the latter’</w:t>
      </w:r>
      <w:r>
        <w:rPr>
          <w:lang w:val="en-US"/>
        </w:rPr>
        <w:t>?</w:t>
      </w:r>
    </w:p>
    <w:p w:rsidR="00415BFB" w:rsidRDefault="00415BFB" w:rsidP="00415BFB">
      <w:pPr>
        <w:pStyle w:val="NoSpacing"/>
        <w:rPr>
          <w:lang w:val="en-US"/>
        </w:rPr>
      </w:pPr>
      <w:r>
        <w:rPr>
          <w:lang w:val="en-US"/>
        </w:rPr>
        <w:t>Is it clear?</w:t>
      </w:r>
    </w:p>
    <w:p w:rsidR="00415BFB" w:rsidRDefault="00415BFB" w:rsidP="00415BFB">
      <w:pPr>
        <w:pStyle w:val="NoSpacing"/>
        <w:rPr>
          <w:lang w:val="en-US"/>
        </w:rPr>
      </w:pPr>
      <w:r>
        <w:rPr>
          <w:lang w:val="en-US"/>
        </w:rPr>
        <w:t>How could you improve it?</w:t>
      </w:r>
    </w:p>
    <w:p w:rsidR="00415BFB" w:rsidRPr="00CC5D0B" w:rsidRDefault="00415BFB" w:rsidP="00415BFB">
      <w:pPr>
        <w:pStyle w:val="NoSpacing"/>
        <w:rPr>
          <w:lang w:val="en-US"/>
        </w:rPr>
      </w:pPr>
    </w:p>
    <w:sectPr w:rsidR="00415BFB" w:rsidRPr="00CC5D0B" w:rsidSect="00A13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B50EB"/>
    <w:multiLevelType w:val="hybridMultilevel"/>
    <w:tmpl w:val="776C0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>
    <w:applyBreakingRules/>
  </w:compat>
  <w:rsids>
    <w:rsidRoot w:val="00CC5D0B"/>
    <w:rsid w:val="00415BFB"/>
    <w:rsid w:val="00511338"/>
    <w:rsid w:val="00690AB3"/>
    <w:rsid w:val="006A7527"/>
    <w:rsid w:val="00733E37"/>
    <w:rsid w:val="00A13BF3"/>
    <w:rsid w:val="00C31C4E"/>
    <w:rsid w:val="00CC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E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 iHEREs Team -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- Ghost Windows -</cp:lastModifiedBy>
  <cp:revision>2</cp:revision>
  <dcterms:created xsi:type="dcterms:W3CDTF">2012-07-25T01:41:00Z</dcterms:created>
  <dcterms:modified xsi:type="dcterms:W3CDTF">2012-07-25T03:36:00Z</dcterms:modified>
</cp:coreProperties>
</file>