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The world is like a ride at an amusement park, and when you choose to go on it, you think it's real because that's how powerful our minds are. </w:t>
      </w: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And the ride goes up and down and round and round; it has thrills and chills and it's very brightly colored and it's very loud and </w:t>
      </w:r>
      <w:proofErr w:type="gramStart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>it's</w:t>
      </w:r>
      <w:proofErr w:type="gramEnd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 fun... for a while. </w:t>
      </w: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Some people have been on the ride for a long time, and they begin to question: "Is this real, or is this just a ride?" And other people have remembered, and they come back to us, and they say, "Hey - don't worry, don't be afraid -EVER- because, this is just a ride." </w:t>
      </w:r>
      <w:proofErr w:type="gramStart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>And we...</w:t>
      </w:r>
      <w:proofErr w:type="gramEnd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 KILL those people HAHAHA! "Shut him up! We have a lot invested in this ride - SHUT HIM UP! Look at my furrows of worry! Look at my big bank account, and my family! This just HAS to be real!"... But it's just a ride. And we always kill those good guys who try and tell us that, you ever notice that? And let the demons run amok? Jesus - murdered; Martin Luther King - murdered; Malcolm X - murdered; Gandhi - murdered; John Lennon - murdered; Reagan... wounded HAHA! </w:t>
      </w: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But it doesn't matter because: It's just a ride. And we can change it anytime we want. It's only a choice. No effort, no work, no job, no savings of money. </w:t>
      </w:r>
      <w:proofErr w:type="gramStart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>A choice, right now, between fear and love.</w:t>
      </w:r>
      <w:proofErr w:type="gramEnd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 The eyes of fear want you to put bigger locks on your doors, buy guns, </w:t>
      </w:r>
      <w:proofErr w:type="gramStart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>close</w:t>
      </w:r>
      <w:proofErr w:type="gramEnd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 yourself off. The eyes of love, instead, see all of us as one. </w:t>
      </w:r>
    </w:p>
    <w:p w:rsidR="00C54BA1" w:rsidRDefault="00C54BA1">
      <w:pPr>
        <w:rPr>
          <w:rFonts w:ascii="Verdana" w:hAnsi="Verdana"/>
          <w:color w:val="333333"/>
          <w:sz w:val="32"/>
          <w:szCs w:val="32"/>
          <w:shd w:val="clear" w:color="auto" w:fill="FCFAE7"/>
        </w:rPr>
      </w:pPr>
    </w:p>
    <w:p w:rsidR="00F60D8A" w:rsidRPr="00C54BA1" w:rsidRDefault="00C54BA1">
      <w:pPr>
        <w:rPr>
          <w:sz w:val="36"/>
          <w:szCs w:val="44"/>
        </w:rPr>
      </w:pPr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 xml:space="preserve">Here's what we can do to change the world, right now, to a better ride: Take all that money that we spend on weapons and defense each year and instead spend it feeding and clothing and educating the poor of the </w:t>
      </w:r>
      <w:proofErr w:type="gramStart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lastRenderedPageBreak/>
        <w:t>world</w:t>
      </w:r>
      <w:proofErr w:type="gramEnd"/>
      <w:r w:rsidRPr="00C54BA1">
        <w:rPr>
          <w:rFonts w:ascii="Verdana" w:hAnsi="Verdana"/>
          <w:color w:val="333333"/>
          <w:sz w:val="32"/>
          <w:szCs w:val="32"/>
          <w:shd w:val="clear" w:color="auto" w:fill="FCFAE7"/>
        </w:rPr>
        <w:t>, which it would many times over, NOT ONE HUMAN BEING EXCLUDED, and we could explore space, together, both inner and outer, forever, in peace.</w:t>
      </w:r>
    </w:p>
    <w:sectPr w:rsidR="00F60D8A" w:rsidRPr="00C54BA1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4BA1"/>
    <w:rsid w:val="000D12A7"/>
    <w:rsid w:val="00C03A3A"/>
    <w:rsid w:val="00C54BA1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2014-02-25T11:26:00Z</dcterms:created>
  <dcterms:modified xsi:type="dcterms:W3CDTF">2014-02-25T12:20:00Z</dcterms:modified>
</cp:coreProperties>
</file>